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598" w:rsidRDefault="00656598">
      <w:pPr>
        <w:jc w:val="right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56"/>
      </w:tblGrid>
      <w:tr w:rsidR="00656598">
        <w:tc>
          <w:tcPr>
            <w:tcW w:w="7156" w:type="dxa"/>
            <w:shd w:val="clear" w:color="auto" w:fill="auto"/>
          </w:tcPr>
          <w:p w:rsidR="00656598" w:rsidRDefault="00C70CD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06.02.2020 г.  (</w:t>
            </w:r>
            <w:r>
              <w:rPr>
                <w:i/>
                <w:sz w:val="24"/>
                <w:szCs w:val="24"/>
              </w:rPr>
              <w:t>поручения о подготовке акта обследования</w:t>
            </w:r>
            <w:r>
              <w:rPr>
                <w:sz w:val="24"/>
                <w:szCs w:val="24"/>
              </w:rPr>
              <w:t>)</w:t>
            </w:r>
          </w:p>
          <w:p w:rsidR="00656598" w:rsidRDefault="00C70CD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10.02.2020 (</w:t>
            </w:r>
            <w:r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656598" w:rsidRDefault="00656598">
      <w:pPr>
        <w:widowControl w:val="0"/>
        <w:spacing w:before="0"/>
        <w:jc w:val="center"/>
        <w:rPr>
          <w:b/>
          <w:sz w:val="2"/>
          <w:szCs w:val="2"/>
        </w:rPr>
      </w:pPr>
    </w:p>
    <w:p w:rsidR="00656598" w:rsidRDefault="00C70CDA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 обследования № ____________</w:t>
      </w:r>
    </w:p>
    <w:p w:rsidR="00656598" w:rsidRDefault="00C70CDA">
      <w:pPr>
        <w:widowControl w:val="0"/>
        <w:jc w:val="center"/>
      </w:pPr>
      <w:r>
        <w:t>Регистрационный номер ДОУ ТПр 303/20 дата регистрации ДОУ 06.02.2020</w:t>
      </w:r>
    </w:p>
    <w:p w:rsidR="00656598" w:rsidRDefault="00C70CDA">
      <w:pPr>
        <w:spacing w:before="0"/>
        <w:rPr>
          <w:sz w:val="24"/>
          <w:szCs w:val="24"/>
        </w:rPr>
      </w:pPr>
      <w:r>
        <w:rPr>
          <w:b/>
          <w:sz w:val="24"/>
          <w:szCs w:val="24"/>
        </w:rPr>
        <w:t>1. Заявитель: Несин Максим Анатольевич</w: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914-183-3785</w:t>
      </w:r>
    </w:p>
    <w:p w:rsidR="00656598" w:rsidRDefault="00C70CDA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2. Наименование объекта: нежилое здание</w:t>
      </w:r>
    </w:p>
    <w:p w:rsidR="00656598" w:rsidRDefault="00C70CDA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Фактический объект:</w:t>
      </w:r>
      <w:r>
        <w:rPr>
          <w:b/>
          <w:i/>
          <w:sz w:val="24"/>
          <w:szCs w:val="24"/>
        </w:rPr>
        <w:t xml:space="preserve"> ___________________________________________________________</w:t>
      </w:r>
    </w:p>
    <w:p w:rsidR="00656598" w:rsidRDefault="00C70CDA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3. Адр</w:t>
      </w:r>
      <w:r>
        <w:rPr>
          <w:b/>
          <w:sz w:val="24"/>
          <w:szCs w:val="24"/>
        </w:rPr>
        <w:t>ес объекта: Хабаровский край, г. Амурск, 500м по направлению на юго-запад от ориентира проспекта Строителей, д. 1</w:t>
      </w:r>
    </w:p>
    <w:p w:rsidR="00656598" w:rsidRDefault="00C70CDA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4. Заявленная мощность (кВт): 50</w:t>
      </w:r>
    </w:p>
    <w:p w:rsidR="00656598" w:rsidRDefault="00C70CDA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5. Заявленный класс напряжения (кВ): 0,4 кВ</w:t>
      </w:r>
    </w:p>
    <w:p w:rsidR="00656598" w:rsidRDefault="00C70CDA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6. Заявленная категория надёжности электроснабжения (1 особая, 1,</w:t>
      </w:r>
      <w:r>
        <w:rPr>
          <w:b/>
          <w:sz w:val="24"/>
          <w:szCs w:val="24"/>
        </w:rPr>
        <w:t xml:space="preserve"> 2, 3): 3.</w:t>
      </w:r>
    </w:p>
    <w:p w:rsidR="00656598" w:rsidRDefault="00C70CDA">
      <w:pPr>
        <w:rPr>
          <w:sz w:val="24"/>
          <w:szCs w:val="24"/>
        </w:rPr>
      </w:pPr>
      <w:r>
        <w:rPr>
          <w:b/>
          <w:sz w:val="24"/>
          <w:szCs w:val="24"/>
        </w:rPr>
        <w:t>7. Ранее присоединённая мощность (кВт):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0</w:t>
      </w:r>
    </w:p>
    <w:p w:rsidR="00656598" w:rsidRDefault="00C70CDA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 точка(и) присоединения к сети АО «ДРСК»:</w:t>
      </w:r>
    </w:p>
    <w:p w:rsidR="00656598" w:rsidRDefault="00C70CDA">
      <w:pPr>
        <w:ind w:right="-392"/>
        <w:rPr>
          <w:sz w:val="24"/>
          <w:szCs w:val="24"/>
        </w:rPr>
      </w:pPr>
      <w:r>
        <w:rPr>
          <w:sz w:val="24"/>
          <w:szCs w:val="24"/>
        </w:rPr>
        <w:t xml:space="preserve">Первая точка присоединения: </w:t>
      </w:r>
      <w:r>
        <w:rPr>
          <w:b/>
          <w:sz w:val="24"/>
          <w:szCs w:val="24"/>
          <w:u w:val="single"/>
        </w:rPr>
        <w:t>ПС 35кВ Центральная___</w:t>
      </w:r>
      <w:r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№ф. 6кВ </w:t>
      </w:r>
      <w:r>
        <w:rPr>
          <w:b/>
          <w:sz w:val="24"/>
          <w:szCs w:val="24"/>
          <w:u w:val="single"/>
        </w:rPr>
        <w:t>«__  8__»,</w:t>
      </w:r>
      <w:r>
        <w:rPr>
          <w:sz w:val="24"/>
          <w:szCs w:val="24"/>
        </w:rPr>
        <w:t xml:space="preserve"> </w:t>
      </w:r>
    </w:p>
    <w:p w:rsidR="00656598" w:rsidRDefault="00C70CDA">
      <w:pPr>
        <w:ind w:right="-392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ТП № _37</w:t>
      </w:r>
      <w:r>
        <w:rPr>
          <w:sz w:val="24"/>
          <w:szCs w:val="24"/>
        </w:rPr>
        <w:t>__, наименование ____________ ТМ 6/0,4 _</w:t>
      </w:r>
      <w:r>
        <w:rPr>
          <w:b/>
          <w:sz w:val="24"/>
          <w:szCs w:val="24"/>
          <w:u w:val="single"/>
        </w:rPr>
        <w:t>400</w:t>
      </w:r>
      <w:r>
        <w:rPr>
          <w:sz w:val="24"/>
          <w:szCs w:val="24"/>
        </w:rPr>
        <w:t xml:space="preserve">__ </w:t>
      </w:r>
      <w:proofErr w:type="spellStart"/>
      <w:r>
        <w:rPr>
          <w:sz w:val="24"/>
          <w:szCs w:val="24"/>
        </w:rPr>
        <w:t>кВА</w:t>
      </w:r>
      <w:proofErr w:type="spellEnd"/>
      <w:r>
        <w:rPr>
          <w:sz w:val="24"/>
          <w:szCs w:val="24"/>
        </w:rPr>
        <w:t xml:space="preserve">; № ф. 0,4 </w:t>
      </w:r>
      <w:r>
        <w:rPr>
          <w:sz w:val="24"/>
          <w:szCs w:val="24"/>
        </w:rPr>
        <w:t xml:space="preserve">кВ, </w:t>
      </w:r>
      <w:r>
        <w:rPr>
          <w:b/>
          <w:sz w:val="24"/>
          <w:szCs w:val="24"/>
          <w:u w:val="single"/>
        </w:rPr>
        <w:t xml:space="preserve">новый фидер               </w:t>
      </w:r>
    </w:p>
    <w:p w:rsidR="00656598" w:rsidRDefault="00C70CDA">
      <w:pPr>
        <w:rPr>
          <w:sz w:val="24"/>
          <w:szCs w:val="24"/>
        </w:rPr>
      </w:pPr>
      <w:r>
        <w:rPr>
          <w:sz w:val="24"/>
          <w:szCs w:val="24"/>
        </w:rPr>
        <w:t>№ опоры ________.</w:t>
      </w:r>
    </w:p>
    <w:p w:rsidR="00656598" w:rsidRDefault="00C70CDA">
      <w:pPr>
        <w:rPr>
          <w:sz w:val="24"/>
          <w:szCs w:val="24"/>
        </w:rPr>
      </w:pPr>
      <w:r>
        <w:rPr>
          <w:sz w:val="24"/>
          <w:szCs w:val="24"/>
        </w:rPr>
        <w:t>Вторая точка присоединения: ПС-</w:t>
      </w:r>
      <w:r>
        <w:rPr>
          <w:sz w:val="24"/>
          <w:szCs w:val="24"/>
          <w:u w:val="single"/>
        </w:rPr>
        <w:t>____________</w:t>
      </w:r>
      <w:r>
        <w:rPr>
          <w:sz w:val="24"/>
          <w:szCs w:val="24"/>
        </w:rPr>
        <w:t xml:space="preserve">, №ф. 6(10)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«</w:t>
      </w:r>
      <w:r>
        <w:rPr>
          <w:sz w:val="24"/>
          <w:szCs w:val="24"/>
          <w:u w:val="single"/>
        </w:rPr>
        <w:t>____</w:t>
      </w:r>
      <w:r>
        <w:rPr>
          <w:sz w:val="24"/>
          <w:szCs w:val="24"/>
        </w:rPr>
        <w:t xml:space="preserve">», ТП № ______,  </w:t>
      </w:r>
    </w:p>
    <w:p w:rsidR="00656598" w:rsidRDefault="00C70CDA">
      <w:pPr>
        <w:rPr>
          <w:sz w:val="24"/>
          <w:szCs w:val="24"/>
        </w:rPr>
      </w:pPr>
      <w:r>
        <w:rPr>
          <w:sz w:val="24"/>
          <w:szCs w:val="24"/>
        </w:rPr>
        <w:t>№ ф. 0,4 кВ, _______. № опоры ________.</w:t>
      </w:r>
    </w:p>
    <w:p w:rsidR="00656598" w:rsidRDefault="00C70CDA">
      <w:pPr>
        <w:rPr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Предполагаемая точка </w:t>
      </w:r>
      <w:proofErr w:type="spellStart"/>
      <w:r>
        <w:rPr>
          <w:sz w:val="24"/>
          <w:szCs w:val="24"/>
        </w:rPr>
        <w:t>БПиЭО</w:t>
      </w:r>
      <w:proofErr w:type="spellEnd"/>
      <w:r>
        <w:rPr>
          <w:sz w:val="24"/>
          <w:szCs w:val="24"/>
        </w:rPr>
        <w:t xml:space="preserve">_  </w:t>
      </w:r>
      <w:r>
        <w:rPr>
          <w:i/>
          <w:sz w:val="24"/>
          <w:szCs w:val="24"/>
          <w:u w:val="single"/>
        </w:rPr>
        <w:t xml:space="preserve">контактное соединение на концевой опоре вновь строящейся </w:t>
      </w:r>
      <w:r>
        <w:rPr>
          <w:i/>
          <w:sz w:val="24"/>
          <w:szCs w:val="24"/>
          <w:u w:val="single"/>
        </w:rPr>
        <w:t xml:space="preserve"> линии_</w:t>
      </w:r>
    </w:p>
    <w:p w:rsidR="00656598" w:rsidRDefault="00C70CD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9. МИНИМАЛЬНОЕ расстояние от границы участка заявителя по ПРЯМОЙ ЛИНИИ до ближайшего объекта электрической сети АО «ДРСК» (опора линий электропередачи, кабельная линия, распределительное устройство, подстанция), имеющего класс напряжения, указанный</w:t>
      </w:r>
      <w:r>
        <w:rPr>
          <w:b/>
          <w:sz w:val="24"/>
          <w:szCs w:val="24"/>
        </w:rPr>
        <w:t xml:space="preserve"> в заявке</w:t>
      </w:r>
      <w:r>
        <w:t xml:space="preserve"> </w:t>
      </w:r>
      <w:r>
        <w:rPr>
          <w:b/>
        </w:rPr>
        <w:t>существующих или планируемых к вводу в эксплуатацию в соответствии с инвестиционной программой филиала АО «ДРСК»</w:t>
      </w:r>
      <w:r>
        <w:rPr>
          <w:b/>
          <w:i/>
          <w:sz w:val="24"/>
          <w:szCs w:val="24"/>
        </w:rPr>
        <w:t>:</w:t>
      </w:r>
      <w:r>
        <w:rPr>
          <w:sz w:val="24"/>
          <w:szCs w:val="24"/>
        </w:rPr>
        <w:t xml:space="preserve"> __280________ </w:t>
      </w:r>
      <w:r>
        <w:rPr>
          <w:b/>
          <w:sz w:val="24"/>
          <w:szCs w:val="24"/>
        </w:rPr>
        <w:t>метров.</w:t>
      </w:r>
    </w:p>
    <w:p w:rsidR="00656598" w:rsidRDefault="00C70CDA">
      <w:pPr>
        <w:jc w:val="both"/>
        <w:rPr>
          <w:sz w:val="24"/>
          <w:szCs w:val="24"/>
        </w:rPr>
      </w:pPr>
      <w:r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</w:t>
      </w:r>
      <w:r>
        <w:rPr>
          <w:sz w:val="24"/>
          <w:szCs w:val="24"/>
        </w:rPr>
        <w:t xml:space="preserve"> в п.9 настоящего акта:</w:t>
      </w:r>
    </w:p>
    <w:p w:rsidR="00656598" w:rsidRDefault="00C70CDA">
      <w:pPr>
        <w:rPr>
          <w:sz w:val="24"/>
          <w:szCs w:val="24"/>
        </w:rPr>
      </w:pPr>
      <w:r>
        <w:rPr>
          <w:sz w:val="24"/>
          <w:szCs w:val="24"/>
        </w:rPr>
        <w:t>Наименование собственника _____________________________________________________;</w:t>
      </w:r>
    </w:p>
    <w:p w:rsidR="00656598" w:rsidRDefault="00C70CDA">
      <w:pPr>
        <w:rPr>
          <w:sz w:val="24"/>
          <w:szCs w:val="24"/>
        </w:rPr>
      </w:pPr>
      <w:r>
        <w:rPr>
          <w:sz w:val="24"/>
          <w:szCs w:val="24"/>
        </w:rPr>
        <w:t>Класс напряжения (кВ) ___________;</w:t>
      </w:r>
    </w:p>
    <w:p w:rsidR="00656598" w:rsidRDefault="00C70CDA">
      <w:pPr>
        <w:rPr>
          <w:sz w:val="24"/>
          <w:szCs w:val="24"/>
        </w:rPr>
      </w:pPr>
      <w:r>
        <w:rPr>
          <w:sz w:val="24"/>
          <w:szCs w:val="24"/>
        </w:rPr>
        <w:t>Расстояние (м)___________.</w:t>
      </w:r>
    </w:p>
    <w:p w:rsidR="00656598" w:rsidRDefault="00C70CDA">
      <w:pPr>
        <w:rPr>
          <w:b/>
          <w:sz w:val="24"/>
          <w:szCs w:val="24"/>
        </w:rPr>
      </w:pPr>
      <w:r>
        <w:rPr>
          <w:b/>
          <w:sz w:val="24"/>
          <w:szCs w:val="24"/>
        </w:rPr>
        <w:t>10.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656598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56598" w:rsidRDefault="00C70C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56598" w:rsidRDefault="00C70CDA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работ и затр</w:t>
            </w:r>
            <w:r>
              <w:rPr>
                <w:b/>
                <w:bCs/>
                <w:sz w:val="24"/>
                <w:szCs w:val="24"/>
              </w:rPr>
              <w:t>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56598" w:rsidRDefault="00C70CDA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56598" w:rsidRDefault="00C70CDA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656598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98" w:rsidRDefault="00656598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98" w:rsidRDefault="00656598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98" w:rsidRDefault="00656598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98" w:rsidRDefault="00656598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656598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98" w:rsidRDefault="00656598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98" w:rsidRDefault="00656598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98" w:rsidRDefault="00656598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598" w:rsidRDefault="00656598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656598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1. Строительство ЛЭП 6(10) кВ</w:t>
            </w:r>
          </w:p>
        </w:tc>
      </w:tr>
      <w:tr w:rsidR="00656598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Длина ЛЭП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656598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656598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656598">
              <w:tc>
                <w:tcPr>
                  <w:tcW w:w="430" w:type="dxa"/>
                  <w:shd w:val="clear" w:color="auto" w:fill="auto"/>
                </w:tcPr>
                <w:p w:rsidR="00656598" w:rsidRDefault="00656598"/>
              </w:tc>
              <w:tc>
                <w:tcPr>
                  <w:tcW w:w="2141" w:type="dxa"/>
                  <w:shd w:val="clear" w:color="auto" w:fill="auto"/>
                </w:tcPr>
                <w:p w:rsidR="00656598" w:rsidRDefault="00C70CDA">
                  <w:r>
                    <w:t>ж/б</w:t>
                  </w:r>
                </w:p>
              </w:tc>
            </w:tr>
            <w:tr w:rsidR="00656598">
              <w:tc>
                <w:tcPr>
                  <w:tcW w:w="430" w:type="dxa"/>
                  <w:shd w:val="clear" w:color="auto" w:fill="auto"/>
                </w:tcPr>
                <w:p w:rsidR="00656598" w:rsidRDefault="00656598"/>
              </w:tc>
              <w:tc>
                <w:tcPr>
                  <w:tcW w:w="2141" w:type="dxa"/>
                  <w:shd w:val="clear" w:color="auto" w:fill="auto"/>
                </w:tcPr>
                <w:p w:rsidR="00656598" w:rsidRDefault="00C70CDA">
                  <w:r>
                    <w:t>деревянные</w:t>
                  </w:r>
                </w:p>
              </w:tc>
            </w:tr>
            <w:tr w:rsidR="00656598">
              <w:tc>
                <w:tcPr>
                  <w:tcW w:w="430" w:type="dxa"/>
                  <w:shd w:val="clear" w:color="auto" w:fill="auto"/>
                </w:tcPr>
                <w:p w:rsidR="00656598" w:rsidRDefault="00656598"/>
              </w:tc>
              <w:tc>
                <w:tcPr>
                  <w:tcW w:w="2141" w:type="dxa"/>
                  <w:shd w:val="clear" w:color="auto" w:fill="auto"/>
                </w:tcPr>
                <w:p w:rsidR="00656598" w:rsidRDefault="00C70CDA">
                  <w:r>
                    <w:t>на ж/б приставке</w:t>
                  </w:r>
                </w:p>
              </w:tc>
            </w:tr>
          </w:tbl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опор </w:t>
            </w:r>
          </w:p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 xml:space="preserve">(шт.)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656598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656598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656598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Подвеска провода по трассе, в три провода 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656598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разъединителей 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656598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реклоузера 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разрядников (ОПН)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 xml:space="preserve">2. </w:t>
            </w:r>
            <w:r>
              <w:rPr>
                <w:b/>
                <w:bCs/>
                <w:sz w:val="24"/>
                <w:szCs w:val="24"/>
                <w:u w:val="single"/>
              </w:rPr>
              <w:t>Строительство ЛЭП 0,4 кВ</w:t>
            </w:r>
          </w:p>
        </w:tc>
      </w:tr>
      <w:tr w:rsidR="00656598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Длина ЛЭП,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ВЛ </w:t>
            </w:r>
            <w:r>
              <w:rPr>
                <w:b/>
                <w:sz w:val="24"/>
                <w:szCs w:val="24"/>
              </w:rPr>
              <w:t>СИП2 3*95+1*70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409м</w:t>
            </w:r>
          </w:p>
        </w:tc>
      </w:tr>
      <w:tr w:rsidR="00656598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656598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656598">
              <w:tc>
                <w:tcPr>
                  <w:tcW w:w="430" w:type="dxa"/>
                  <w:shd w:val="clear" w:color="auto" w:fill="auto"/>
                </w:tcPr>
                <w:p w:rsidR="00656598" w:rsidRDefault="00656598"/>
              </w:tc>
              <w:tc>
                <w:tcPr>
                  <w:tcW w:w="2141" w:type="dxa"/>
                  <w:shd w:val="clear" w:color="auto" w:fill="auto"/>
                </w:tcPr>
                <w:p w:rsidR="00656598" w:rsidRDefault="00C70CDA">
                  <w:pPr>
                    <w:rPr>
                      <w:b/>
                    </w:rPr>
                  </w:pPr>
                  <w:r>
                    <w:rPr>
                      <w:b/>
                    </w:rPr>
                    <w:t>ж/б СВ-95</w:t>
                  </w:r>
                </w:p>
              </w:tc>
            </w:tr>
            <w:tr w:rsidR="00656598">
              <w:tc>
                <w:tcPr>
                  <w:tcW w:w="430" w:type="dxa"/>
                  <w:shd w:val="clear" w:color="auto" w:fill="auto"/>
                </w:tcPr>
                <w:p w:rsidR="00656598" w:rsidRDefault="00656598"/>
              </w:tc>
              <w:tc>
                <w:tcPr>
                  <w:tcW w:w="2141" w:type="dxa"/>
                  <w:shd w:val="clear" w:color="auto" w:fill="auto"/>
                </w:tcPr>
                <w:p w:rsidR="00656598" w:rsidRDefault="00C70CDA">
                  <w:r>
                    <w:t>деревянные</w:t>
                  </w:r>
                </w:p>
              </w:tc>
            </w:tr>
            <w:tr w:rsidR="00656598">
              <w:tc>
                <w:tcPr>
                  <w:tcW w:w="430" w:type="dxa"/>
                  <w:shd w:val="clear" w:color="auto" w:fill="auto"/>
                </w:tcPr>
                <w:p w:rsidR="00656598" w:rsidRDefault="00656598"/>
              </w:tc>
              <w:tc>
                <w:tcPr>
                  <w:tcW w:w="2141" w:type="dxa"/>
                  <w:shd w:val="clear" w:color="auto" w:fill="auto"/>
                </w:tcPr>
                <w:p w:rsidR="00656598" w:rsidRDefault="00C70CD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опор</w:t>
            </w:r>
            <w:r>
              <w:rPr>
                <w:sz w:val="24"/>
                <w:szCs w:val="24"/>
              </w:rPr>
              <w:br/>
              <w:t>(шт.)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одностоечная 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8 шт.</w:t>
            </w:r>
          </w:p>
        </w:tc>
      </w:tr>
      <w:tr w:rsidR="00656598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 шт.</w:t>
            </w:r>
          </w:p>
        </w:tc>
      </w:tr>
      <w:tr w:rsidR="00656598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 4 шт.</w:t>
            </w:r>
          </w:p>
        </w:tc>
      </w:tr>
      <w:tr w:rsidR="00656598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Подвеска провода по трассе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 СИП2 3*95+1*70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b/>
                <w:sz w:val="24"/>
                <w:szCs w:val="24"/>
              </w:rPr>
            </w:pPr>
          </w:p>
          <w:p w:rsidR="00656598" w:rsidRDefault="00C70CDA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442м </w:t>
            </w:r>
          </w:p>
        </w:tc>
      </w:tr>
      <w:tr w:rsidR="00656598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b/>
                <w:sz w:val="24"/>
                <w:szCs w:val="24"/>
              </w:rPr>
            </w:pPr>
          </w:p>
        </w:tc>
      </w:tr>
      <w:tr w:rsidR="00656598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b/>
                <w:sz w:val="24"/>
                <w:szCs w:val="24"/>
              </w:rPr>
            </w:pPr>
          </w:p>
        </w:tc>
      </w:tr>
      <w:tr w:rsidR="00656598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b/>
                <w:sz w:val="24"/>
                <w:szCs w:val="24"/>
              </w:rPr>
            </w:pPr>
          </w:p>
        </w:tc>
      </w:tr>
      <w:tr w:rsidR="00656598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ответвления к зданию </w:t>
            </w:r>
          </w:p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b/>
                <w:sz w:val="24"/>
                <w:szCs w:val="24"/>
              </w:rPr>
            </w:pPr>
          </w:p>
        </w:tc>
      </w:tr>
      <w:tr w:rsidR="00656598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17м,</w:t>
            </w:r>
          </w:p>
          <w:p w:rsidR="00656598" w:rsidRDefault="00C70CDA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 них 15м – в гофре</w:t>
            </w:r>
          </w:p>
        </w:tc>
      </w:tr>
      <w:tr w:rsidR="00656598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 xml:space="preserve">3. </w:t>
            </w:r>
            <w:r>
              <w:rPr>
                <w:b/>
                <w:bCs/>
                <w:sz w:val="24"/>
                <w:szCs w:val="24"/>
                <w:u w:val="single"/>
              </w:rPr>
              <w:t>Установка ТП</w:t>
            </w:r>
          </w:p>
        </w:tc>
      </w:tr>
      <w:tr w:rsidR="00656598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ТП 6(10)/0,4 кВ (1 ТП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656598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656598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Автоматический выключатель ВА 57ф35- 340010 на 250А, </w:t>
            </w:r>
          </w:p>
          <w:p w:rsidR="00656598" w:rsidRDefault="00C70CDA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Щит ЩРН-М 360*225*140 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>Р 31</w:t>
            </w:r>
          </w:p>
          <w:p w:rsidR="00656598" w:rsidRDefault="00C70CDA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Наконечники </w:t>
            </w:r>
            <w:r>
              <w:rPr>
                <w:b/>
                <w:sz w:val="24"/>
                <w:szCs w:val="24"/>
                <w:lang w:val="en-US"/>
              </w:rPr>
              <w:t>CPTAR</w:t>
            </w:r>
            <w:r>
              <w:rPr>
                <w:b/>
                <w:sz w:val="24"/>
                <w:szCs w:val="24"/>
              </w:rPr>
              <w:t xml:space="preserve"> 95</w:t>
            </w:r>
          </w:p>
          <w:p w:rsidR="00656598" w:rsidRDefault="00C70CDA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Наконечники </w:t>
            </w:r>
            <w:r>
              <w:rPr>
                <w:b/>
                <w:sz w:val="24"/>
                <w:szCs w:val="24"/>
                <w:lang w:val="en-US"/>
              </w:rPr>
              <w:t>CPTAR</w:t>
            </w:r>
            <w:r>
              <w:rPr>
                <w:b/>
                <w:sz w:val="24"/>
                <w:szCs w:val="24"/>
              </w:rPr>
              <w:t xml:space="preserve"> 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1шт</w:t>
            </w:r>
          </w:p>
          <w:p w:rsidR="00656598" w:rsidRDefault="00656598">
            <w:pPr>
              <w:spacing w:before="0"/>
              <w:rPr>
                <w:b/>
                <w:sz w:val="24"/>
                <w:szCs w:val="24"/>
              </w:rPr>
            </w:pPr>
          </w:p>
          <w:p w:rsidR="00656598" w:rsidRDefault="00656598">
            <w:pPr>
              <w:spacing w:before="0"/>
              <w:rPr>
                <w:b/>
                <w:sz w:val="24"/>
                <w:szCs w:val="24"/>
              </w:rPr>
            </w:pPr>
          </w:p>
          <w:p w:rsidR="00656598" w:rsidRDefault="00C70CDA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1шт</w:t>
            </w:r>
          </w:p>
          <w:p w:rsidR="00656598" w:rsidRDefault="00656598">
            <w:pPr>
              <w:spacing w:before="0"/>
              <w:rPr>
                <w:b/>
                <w:sz w:val="24"/>
                <w:szCs w:val="24"/>
              </w:rPr>
            </w:pPr>
          </w:p>
          <w:p w:rsidR="00656598" w:rsidRDefault="00C70CDA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 </w:t>
            </w:r>
            <w:proofErr w:type="spellStart"/>
            <w:r>
              <w:rPr>
                <w:b/>
                <w:sz w:val="24"/>
                <w:szCs w:val="24"/>
              </w:rPr>
              <w:t>шт</w:t>
            </w:r>
            <w:proofErr w:type="spellEnd"/>
          </w:p>
          <w:p w:rsidR="00656598" w:rsidRDefault="00C70CDA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1шт</w:t>
            </w:r>
          </w:p>
        </w:tc>
      </w:tr>
      <w:tr w:rsidR="00656598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5. Демонтажные работы</w:t>
            </w:r>
          </w:p>
        </w:tc>
      </w:tr>
      <w:tr w:rsidR="00656598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656598">
              <w:tc>
                <w:tcPr>
                  <w:tcW w:w="430" w:type="dxa"/>
                  <w:shd w:val="clear" w:color="auto" w:fill="auto"/>
                </w:tcPr>
                <w:p w:rsidR="00656598" w:rsidRDefault="00656598"/>
              </w:tc>
              <w:tc>
                <w:tcPr>
                  <w:tcW w:w="2141" w:type="dxa"/>
                  <w:shd w:val="clear" w:color="auto" w:fill="auto"/>
                </w:tcPr>
                <w:p w:rsidR="00656598" w:rsidRDefault="00C70CDA">
                  <w:r>
                    <w:t>ж/б</w:t>
                  </w:r>
                </w:p>
              </w:tc>
            </w:tr>
            <w:tr w:rsidR="00656598">
              <w:tc>
                <w:tcPr>
                  <w:tcW w:w="430" w:type="dxa"/>
                  <w:shd w:val="clear" w:color="auto" w:fill="auto"/>
                </w:tcPr>
                <w:p w:rsidR="00656598" w:rsidRDefault="00656598"/>
              </w:tc>
              <w:tc>
                <w:tcPr>
                  <w:tcW w:w="2141" w:type="dxa"/>
                  <w:shd w:val="clear" w:color="auto" w:fill="auto"/>
                </w:tcPr>
                <w:p w:rsidR="00656598" w:rsidRDefault="00C70CDA">
                  <w:r>
                    <w:t>деревянные</w:t>
                  </w:r>
                </w:p>
              </w:tc>
            </w:tr>
            <w:tr w:rsidR="00656598">
              <w:tc>
                <w:tcPr>
                  <w:tcW w:w="430" w:type="dxa"/>
                  <w:shd w:val="clear" w:color="auto" w:fill="auto"/>
                </w:tcPr>
                <w:p w:rsidR="00656598" w:rsidRDefault="00656598"/>
              </w:tc>
              <w:tc>
                <w:tcPr>
                  <w:tcW w:w="2141" w:type="dxa"/>
                  <w:shd w:val="clear" w:color="auto" w:fill="auto"/>
                </w:tcPr>
                <w:p w:rsidR="00656598" w:rsidRDefault="00C70CDA">
                  <w:r>
                    <w:t>на ж/б приставке</w:t>
                  </w:r>
                </w:p>
              </w:tc>
            </w:tr>
          </w:tbl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10 кВ (шт.) </w:t>
            </w:r>
          </w:p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656598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656598">
              <w:tc>
                <w:tcPr>
                  <w:tcW w:w="430" w:type="dxa"/>
                  <w:shd w:val="clear" w:color="auto" w:fill="auto"/>
                </w:tcPr>
                <w:p w:rsidR="00656598" w:rsidRDefault="00656598"/>
              </w:tc>
              <w:tc>
                <w:tcPr>
                  <w:tcW w:w="2141" w:type="dxa"/>
                  <w:shd w:val="clear" w:color="auto" w:fill="auto"/>
                </w:tcPr>
                <w:p w:rsidR="00656598" w:rsidRDefault="00C70CDA">
                  <w:r>
                    <w:t>ж/б</w:t>
                  </w:r>
                </w:p>
              </w:tc>
            </w:tr>
            <w:tr w:rsidR="00656598">
              <w:tc>
                <w:tcPr>
                  <w:tcW w:w="430" w:type="dxa"/>
                  <w:shd w:val="clear" w:color="auto" w:fill="auto"/>
                </w:tcPr>
                <w:p w:rsidR="00656598" w:rsidRDefault="00656598"/>
              </w:tc>
              <w:tc>
                <w:tcPr>
                  <w:tcW w:w="2141" w:type="dxa"/>
                  <w:shd w:val="clear" w:color="auto" w:fill="auto"/>
                </w:tcPr>
                <w:p w:rsidR="00656598" w:rsidRDefault="00C70CDA">
                  <w:r>
                    <w:t>деревянные</w:t>
                  </w:r>
                </w:p>
              </w:tc>
            </w:tr>
            <w:tr w:rsidR="00656598">
              <w:tc>
                <w:tcPr>
                  <w:tcW w:w="430" w:type="dxa"/>
                  <w:shd w:val="clear" w:color="auto" w:fill="auto"/>
                </w:tcPr>
                <w:p w:rsidR="00656598" w:rsidRDefault="00656598"/>
              </w:tc>
              <w:tc>
                <w:tcPr>
                  <w:tcW w:w="2141" w:type="dxa"/>
                  <w:shd w:val="clear" w:color="auto" w:fill="auto"/>
                </w:tcPr>
                <w:p w:rsidR="00656598" w:rsidRDefault="00C70CDA">
                  <w:r>
                    <w:t>на ж/б приставке</w:t>
                  </w:r>
                </w:p>
              </w:tc>
            </w:tr>
          </w:tbl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0,4 кВ (шт.) </w:t>
            </w:r>
          </w:p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0,4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656598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656598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656598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C70CDA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6. Работы на ПС 35-110 кВ</w:t>
            </w:r>
          </w:p>
        </w:tc>
      </w:tr>
      <w:tr w:rsidR="00656598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  <w:tr w:rsidR="00656598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598" w:rsidRDefault="00656598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656598" w:rsidRDefault="00656598">
      <w:pPr>
        <w:spacing w:before="0"/>
        <w:ind w:left="360"/>
        <w:jc w:val="both"/>
        <w:rPr>
          <w:b/>
          <w:sz w:val="24"/>
          <w:szCs w:val="24"/>
        </w:rPr>
      </w:pPr>
    </w:p>
    <w:p w:rsidR="00656598" w:rsidRDefault="00656598">
      <w:pPr>
        <w:spacing w:before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912"/>
        <w:gridCol w:w="2835"/>
      </w:tblGrid>
      <w:tr w:rsidR="00656598">
        <w:tc>
          <w:tcPr>
            <w:tcW w:w="9747" w:type="dxa"/>
            <w:gridSpan w:val="2"/>
            <w:shd w:val="clear" w:color="D9D9D9" w:fill="auto"/>
          </w:tcPr>
          <w:p w:rsidR="00656598" w:rsidRDefault="00C70C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11. Дополнительные сведения по монтажу (заполняется при условии получения заявки на выполнение работ по технологическому присоединению «под </w:t>
            </w:r>
            <w:r>
              <w:rPr>
                <w:b/>
                <w:sz w:val="24"/>
                <w:szCs w:val="24"/>
              </w:rPr>
              <w:t>ключ»):</w:t>
            </w:r>
          </w:p>
        </w:tc>
      </w:tr>
      <w:tr w:rsidR="00656598">
        <w:trPr>
          <w:trHeight w:val="80"/>
        </w:trPr>
        <w:tc>
          <w:tcPr>
            <w:tcW w:w="6912" w:type="dxa"/>
            <w:shd w:val="clear" w:color="D9D9D9" w:fill="auto"/>
          </w:tcPr>
          <w:p w:rsidR="00656598" w:rsidRDefault="00C70C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656598" w:rsidRDefault="00656598">
            <w:pPr>
              <w:jc w:val="center"/>
              <w:rPr>
                <w:sz w:val="24"/>
                <w:szCs w:val="24"/>
              </w:rPr>
            </w:pPr>
          </w:p>
        </w:tc>
      </w:tr>
      <w:tr w:rsidR="00656598">
        <w:trPr>
          <w:trHeight w:val="80"/>
        </w:trPr>
        <w:tc>
          <w:tcPr>
            <w:tcW w:w="6912" w:type="dxa"/>
            <w:shd w:val="clear" w:color="D9D9D9" w:fill="auto"/>
          </w:tcPr>
          <w:p w:rsidR="00656598" w:rsidRDefault="00C70C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835" w:type="dxa"/>
            <w:shd w:val="clear" w:color="D9D9D9" w:fill="auto"/>
          </w:tcPr>
          <w:p w:rsidR="00656598" w:rsidRDefault="00656598">
            <w:pPr>
              <w:jc w:val="center"/>
              <w:rPr>
                <w:sz w:val="24"/>
                <w:szCs w:val="24"/>
              </w:rPr>
            </w:pPr>
          </w:p>
        </w:tc>
      </w:tr>
      <w:tr w:rsidR="00656598">
        <w:trPr>
          <w:trHeight w:val="80"/>
        </w:trPr>
        <w:tc>
          <w:tcPr>
            <w:tcW w:w="6912" w:type="dxa"/>
            <w:shd w:val="clear" w:color="D9D9D9" w:fill="auto"/>
          </w:tcPr>
          <w:p w:rsidR="00656598" w:rsidRDefault="00C70C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656598" w:rsidRDefault="00656598">
            <w:pPr>
              <w:jc w:val="center"/>
              <w:rPr>
                <w:sz w:val="24"/>
                <w:szCs w:val="24"/>
              </w:rPr>
            </w:pPr>
          </w:p>
        </w:tc>
      </w:tr>
      <w:tr w:rsidR="00656598">
        <w:trPr>
          <w:trHeight w:val="80"/>
        </w:trPr>
        <w:tc>
          <w:tcPr>
            <w:tcW w:w="6912" w:type="dxa"/>
            <w:shd w:val="clear" w:color="D9D9D9" w:fill="auto"/>
          </w:tcPr>
          <w:p w:rsidR="00656598" w:rsidRDefault="00C70C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Уточненные данные по расстоянию от точки присоединения до </w:t>
            </w:r>
            <w:r>
              <w:rPr>
                <w:sz w:val="24"/>
                <w:szCs w:val="24"/>
              </w:rPr>
              <w:lastRenderedPageBreak/>
              <w:t>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656598" w:rsidRDefault="006565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656598" w:rsidRDefault="00656598">
      <w:pPr>
        <w:rPr>
          <w:sz w:val="24"/>
          <w:szCs w:val="24"/>
        </w:rPr>
      </w:pPr>
    </w:p>
    <w:p w:rsidR="00656598" w:rsidRDefault="00656598">
      <w:pPr>
        <w:rPr>
          <w:sz w:val="24"/>
          <w:szCs w:val="24"/>
        </w:rPr>
      </w:pPr>
    </w:p>
    <w:p w:rsidR="00656598" w:rsidRDefault="00656598">
      <w:pPr>
        <w:rPr>
          <w:sz w:val="24"/>
          <w:szCs w:val="24"/>
        </w:rPr>
      </w:pPr>
    </w:p>
    <w:p w:rsidR="00656598" w:rsidRDefault="00656598">
      <w:pPr>
        <w:rPr>
          <w:sz w:val="24"/>
          <w:szCs w:val="24"/>
        </w:rPr>
      </w:pPr>
    </w:p>
    <w:p w:rsidR="00656598" w:rsidRDefault="00C70CDA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12. Примечания:</w:t>
      </w:r>
      <w:r>
        <w:rPr>
          <w:sz w:val="24"/>
          <w:szCs w:val="24"/>
        </w:rPr>
        <w:t xml:space="preserve"> __________________________________________________</w:t>
      </w:r>
    </w:p>
    <w:p w:rsidR="00656598" w:rsidRDefault="00656598">
      <w:pPr>
        <w:spacing w:before="0"/>
        <w:jc w:val="both"/>
        <w:rPr>
          <w:sz w:val="24"/>
          <w:szCs w:val="24"/>
        </w:rPr>
      </w:pPr>
    </w:p>
    <w:p w:rsidR="00656598" w:rsidRDefault="00C70CDA">
      <w:pPr>
        <w:spacing w:before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Для строительства ВЛ 0,4кВ необходимо провести расчистку трассы: </w:t>
      </w:r>
    </w:p>
    <w:p w:rsidR="00656598" w:rsidRDefault="00C70CDA">
      <w:pPr>
        <w:spacing w:before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1.вырубка деревьев с диаметром ствола 350-400мм – 10шт.</w:t>
      </w:r>
    </w:p>
    <w:p w:rsidR="00656598" w:rsidRDefault="00C70CDA">
      <w:pPr>
        <w:spacing w:before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2..вырубка деревьев с диаметром ствола 250-300мм – 14шт.</w:t>
      </w:r>
    </w:p>
    <w:p w:rsidR="00656598" w:rsidRDefault="00C70CDA">
      <w:pPr>
        <w:spacing w:before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3.вырубка деревьев с диа</w:t>
      </w:r>
      <w:r>
        <w:rPr>
          <w:sz w:val="28"/>
          <w:szCs w:val="28"/>
          <w:u w:val="single"/>
        </w:rPr>
        <w:t>метром ствола 150-200мм – 11шт.</w:t>
      </w:r>
    </w:p>
    <w:p w:rsidR="00656598" w:rsidRDefault="00C70CDA">
      <w:pPr>
        <w:spacing w:before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4.вырубка кустарников с диаметром ствола 50-70мм – 8шт.</w:t>
      </w:r>
    </w:p>
    <w:p w:rsidR="00656598" w:rsidRDefault="00C70CDA">
      <w:pPr>
        <w:spacing w:before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Указанные порубочные остатки необходимо вывезти на полигон для утилизации </w:t>
      </w:r>
    </w:p>
    <w:p w:rsidR="00656598" w:rsidRDefault="00C70CDA">
      <w:pPr>
        <w:spacing w:before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( расстояние до полигона ориентировочно 4км</w:t>
      </w:r>
      <w:proofErr w:type="gramStart"/>
      <w:r>
        <w:rPr>
          <w:sz w:val="28"/>
          <w:szCs w:val="28"/>
          <w:u w:val="single"/>
        </w:rPr>
        <w:t xml:space="preserve"> )</w:t>
      </w:r>
      <w:proofErr w:type="gramEnd"/>
      <w:r>
        <w:rPr>
          <w:sz w:val="28"/>
          <w:szCs w:val="28"/>
          <w:u w:val="single"/>
        </w:rPr>
        <w:t>.</w:t>
      </w:r>
    </w:p>
    <w:p w:rsidR="00656598" w:rsidRDefault="00656598">
      <w:pPr>
        <w:spacing w:before="0"/>
        <w:jc w:val="both"/>
        <w:rPr>
          <w:sz w:val="28"/>
          <w:szCs w:val="28"/>
          <w:u w:val="single"/>
        </w:rPr>
      </w:pPr>
    </w:p>
    <w:p w:rsidR="00656598" w:rsidRDefault="00656598">
      <w:pPr>
        <w:spacing w:before="0"/>
        <w:jc w:val="both"/>
        <w:rPr>
          <w:sz w:val="28"/>
          <w:szCs w:val="28"/>
          <w:u w:val="single"/>
        </w:rPr>
      </w:pPr>
    </w:p>
    <w:p w:rsidR="00656598" w:rsidRDefault="00C70CDA">
      <w:pPr>
        <w:spacing w:before="0"/>
        <w:jc w:val="both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lastRenderedPageBreak/>
        <w:t xml:space="preserve">13. План-схема подключения ЭПУ заявителя (с </w:t>
      </w:r>
      <w:proofErr w:type="spellStart"/>
      <w:r>
        <w:rPr>
          <w:b/>
          <w:sz w:val="24"/>
          <w:szCs w:val="24"/>
        </w:rPr>
        <w:t>поопорной</w:t>
      </w:r>
      <w:proofErr w:type="spellEnd"/>
      <w:r>
        <w:rPr>
          <w:b/>
          <w:sz w:val="24"/>
          <w:szCs w:val="24"/>
        </w:rPr>
        <w:t xml:space="preserve"> расстановкой):</w:t>
      </w:r>
      <w:r>
        <w:object w:dxaOrig="10960" w:dyaOrig="155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648.75pt" o:ole="">
            <v:imagedata r:id="rId6" o:title=""/>
          </v:shape>
          <o:OLEObject Type="Embed" ProgID="Visio.Drawing.11" ShapeID="_x0000_i1025" DrawAspect="Content" ObjectID="_1647961626" r:id="rId7"/>
        </w:object>
      </w:r>
    </w:p>
    <w:p w:rsidR="00656598" w:rsidRDefault="00656598">
      <w:pPr>
        <w:rPr>
          <w:sz w:val="24"/>
          <w:szCs w:val="24"/>
        </w:rPr>
      </w:pPr>
    </w:p>
    <w:p w:rsidR="00656598" w:rsidRDefault="00656598">
      <w:pPr>
        <w:rPr>
          <w:sz w:val="24"/>
          <w:szCs w:val="24"/>
        </w:rPr>
      </w:pPr>
    </w:p>
    <w:p w:rsidR="00656598" w:rsidRDefault="00656598">
      <w:pPr>
        <w:rPr>
          <w:sz w:val="24"/>
          <w:szCs w:val="24"/>
        </w:rPr>
      </w:pPr>
    </w:p>
    <w:sectPr w:rsidR="00656598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656598"/>
    <w:rsid w:val="00656598"/>
    <w:rsid w:val="00C7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656</Words>
  <Characters>4323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ashamshur</dc:creator>
  <cp:lastModifiedBy>Пользователь Windows</cp:lastModifiedBy>
  <cp:revision>8</cp:revision>
  <cp:lastPrinted>2012-04-05T22:39:00Z</cp:lastPrinted>
  <dcterms:created xsi:type="dcterms:W3CDTF">2020-02-10T03:32:00Z</dcterms:created>
  <dcterms:modified xsi:type="dcterms:W3CDTF">2020-04-09T08:21:00Z</dcterms:modified>
</cp:coreProperties>
</file>